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29A4F" w14:textId="5852477E" w:rsidR="00964276" w:rsidRDefault="00A76575">
      <w:r>
        <w:rPr>
          <w:noProof/>
        </w:rPr>
        <w:drawing>
          <wp:inline distT="0" distB="0" distL="0" distR="0" wp14:anchorId="4FB3363B" wp14:editId="1D1F6429">
            <wp:extent cx="2028825" cy="4783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0" cy="48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D9B5E" w14:textId="3E8E42E2" w:rsidR="00A76575" w:rsidRDefault="00A76575"/>
    <w:p w14:paraId="72A8BADB" w14:textId="571AEAE1" w:rsidR="00A76575" w:rsidRDefault="005547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Pine Rise, Oxford, OX2 9SZ</w:t>
      </w:r>
    </w:p>
    <w:p w14:paraId="3EB1AD5A" w14:textId="0C8B0197" w:rsidR="000F0C16" w:rsidRDefault="000F0C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Addendum 06.08.2020</w:t>
      </w:r>
    </w:p>
    <w:p w14:paraId="4BC8C749" w14:textId="72FB9130" w:rsidR="000F0C16" w:rsidRDefault="000F0C1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Pine House</w:t>
      </w:r>
    </w:p>
    <w:p w14:paraId="37FDDBF1" w14:textId="40A81270" w:rsidR="000F0C16" w:rsidRPr="000F0C16" w:rsidRDefault="000F0C16" w:rsidP="000F0C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0C16">
        <w:rPr>
          <w:sz w:val="24"/>
          <w:szCs w:val="24"/>
        </w:rPr>
        <w:t>The postal address of Pine House is now 10 Pine House</w:t>
      </w:r>
    </w:p>
    <w:p w14:paraId="0AD821D1" w14:textId="4DCFD96C" w:rsidR="000F0C16" w:rsidRPr="000F0C16" w:rsidRDefault="000F0C16" w:rsidP="000F0C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0C16">
        <w:rPr>
          <w:sz w:val="24"/>
          <w:szCs w:val="24"/>
        </w:rPr>
        <w:t>The bin collection point is at the front of the development</w:t>
      </w:r>
    </w:p>
    <w:p w14:paraId="39D4E963" w14:textId="64414668" w:rsidR="000F0C16" w:rsidRPr="000F0C16" w:rsidRDefault="000F0C16" w:rsidP="000F0C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0C16">
        <w:rPr>
          <w:sz w:val="24"/>
          <w:szCs w:val="24"/>
        </w:rPr>
        <w:t>There are now 5 flats in block 2 of the apartments</w:t>
      </w:r>
    </w:p>
    <w:p w14:paraId="3736F3A6" w14:textId="5A32858B" w:rsidR="000F0C16" w:rsidRDefault="000F0C16" w:rsidP="000F0C16">
      <w:pPr>
        <w:rPr>
          <w:sz w:val="28"/>
          <w:szCs w:val="28"/>
          <w:u w:val="single"/>
        </w:rPr>
      </w:pPr>
      <w:r w:rsidRPr="000F0C16">
        <w:rPr>
          <w:sz w:val="28"/>
          <w:szCs w:val="28"/>
          <w:u w:val="single"/>
        </w:rPr>
        <w:t>Pine Rise</w:t>
      </w:r>
    </w:p>
    <w:p w14:paraId="097D0B85" w14:textId="66F60DE9" w:rsidR="000F0C16" w:rsidRPr="000F0C16" w:rsidRDefault="000F0C16" w:rsidP="000F0C1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F0C16">
        <w:rPr>
          <w:sz w:val="24"/>
          <w:szCs w:val="24"/>
        </w:rPr>
        <w:t>The bin collection point</w:t>
      </w:r>
      <w:r w:rsidRPr="000F0C16">
        <w:rPr>
          <w:sz w:val="24"/>
          <w:szCs w:val="24"/>
        </w:rPr>
        <w:t xml:space="preserve"> for 10 Pine Rise (Pine House)</w:t>
      </w:r>
      <w:r w:rsidRPr="000F0C16">
        <w:rPr>
          <w:sz w:val="24"/>
          <w:szCs w:val="24"/>
        </w:rPr>
        <w:t xml:space="preserve"> is at the front of the development</w:t>
      </w:r>
    </w:p>
    <w:p w14:paraId="5F3A1BCE" w14:textId="77777777" w:rsidR="000F0C16" w:rsidRPr="000F0C16" w:rsidRDefault="000F0C16" w:rsidP="000F0C16">
      <w:pPr>
        <w:pStyle w:val="ListParagraph"/>
        <w:rPr>
          <w:sz w:val="28"/>
          <w:szCs w:val="28"/>
          <w:u w:val="single"/>
        </w:rPr>
      </w:pPr>
    </w:p>
    <w:p w14:paraId="2A52B4FB" w14:textId="77777777" w:rsidR="000F0C16" w:rsidRPr="000F0C16" w:rsidRDefault="000F0C16" w:rsidP="000F0C16">
      <w:pPr>
        <w:rPr>
          <w:sz w:val="28"/>
          <w:szCs w:val="28"/>
        </w:rPr>
      </w:pPr>
    </w:p>
    <w:sectPr w:rsidR="000F0C16" w:rsidRPr="000F0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94B8F"/>
    <w:multiLevelType w:val="hybridMultilevel"/>
    <w:tmpl w:val="C5E4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3B7B"/>
    <w:multiLevelType w:val="hybridMultilevel"/>
    <w:tmpl w:val="3F6C8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75"/>
    <w:rsid w:val="000F0C16"/>
    <w:rsid w:val="00554785"/>
    <w:rsid w:val="00964276"/>
    <w:rsid w:val="00A76575"/>
    <w:rsid w:val="00AB66A6"/>
    <w:rsid w:val="00C962EF"/>
    <w:rsid w:val="00C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1F48"/>
  <w15:chartTrackingRefBased/>
  <w15:docId w15:val="{9432DEC7-CDB0-4F28-B3CC-68FF5E6A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Lucy Group Ltd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Bates</dc:creator>
  <cp:keywords/>
  <dc:description/>
  <cp:lastModifiedBy>Kerrie Bates</cp:lastModifiedBy>
  <cp:revision>5</cp:revision>
  <dcterms:created xsi:type="dcterms:W3CDTF">2020-03-09T09:32:00Z</dcterms:created>
  <dcterms:modified xsi:type="dcterms:W3CDTF">2020-08-06T12:25:00Z</dcterms:modified>
</cp:coreProperties>
</file>